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A0F2" w14:textId="77777777" w:rsidR="00F0770E" w:rsidRPr="00F0770E" w:rsidRDefault="00F0770E" w:rsidP="00F0770E">
      <w:pPr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b/>
          <w:bCs/>
          <w:kern w:val="0"/>
          <w:sz w:val="28"/>
          <w:szCs w:val="28"/>
          <w:lang w:eastAsia="pt-BR"/>
          <w14:ligatures w14:val="none"/>
        </w:rPr>
        <w:t>SÃO PAULO OKTOBERFEST 2025 ANUNCIA AÇÕES DE SUSTENTABILIDADE COM DOAÇÃO DE ALIMENTOS, RECICLAGEM E INGRESSOS SOCIAIS</w:t>
      </w:r>
    </w:p>
    <w:p w14:paraId="3A756EBC" w14:textId="185D1B15" w:rsidR="00F0770E" w:rsidRPr="00F0770E" w:rsidRDefault="00F0770E" w:rsidP="00F0770E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São Paulo, </w:t>
      </w:r>
      <w:r w:rsidR="00104E94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 xml:space="preserve">11 </w:t>
      </w:r>
      <w:r w:rsidRPr="00F0770E">
        <w:rPr>
          <w:rFonts w:ascii="Arial Nova Cond" w:eastAsia="Times New Roman" w:hAnsi="Arial Nova Cond" w:cs="Times New Roman"/>
          <w:b/>
          <w:bCs/>
          <w:kern w:val="0"/>
          <w:lang w:eastAsia="pt-BR"/>
          <w14:ligatures w14:val="none"/>
        </w:rPr>
        <w:t>de setembro de 2025</w:t>
      </w: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– A São Paulo Oktoberfest, que acontece de 19 de setembro a 5 de outubro de 2025, sempre às sextas, sábados e domingos no Parque Villa-Lobos, apresenta este ano um conjunto robusto de ações voltadas à sustentabilidade e à responsabilidade social. A iniciativa reafirma o papel do festival não apenas como uma celebração da tradição germânica, mas também como um agente de impacto positivo para a cidade e suas comunidades.</w:t>
      </w:r>
    </w:p>
    <w:p w14:paraId="37AE9A43" w14:textId="77777777" w:rsidR="00F0770E" w:rsidRPr="00F0770E" w:rsidRDefault="00F0770E" w:rsidP="00F0770E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Uma das principais ações é a campanha de arrecadação de alimentos, viabilizada por meio da venda de ingressos solidários. Parte do público poderá adquirir o bilhete com valor reduzido mediante a entrega de 1kg de alimento não perecível. Todo o volume arrecadado será destinado a projetos sociais e organizações parceiras em São Paulo, reforçando o elo entre festival e comunidade local.</w:t>
      </w:r>
    </w:p>
    <w:p w14:paraId="2233B605" w14:textId="32CA1142" w:rsidR="00F0770E" w:rsidRPr="00F0770E" w:rsidRDefault="00F0770E" w:rsidP="00F0770E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A destinação dos alimentos seguirá uma parceria estruturada com entidades comunitárias, garantindo que a doação chegue a famílias em situação de vulnerabilidade. Essa cooperação promove não apenas a solidariedade, mas também o fortalecimento da rede de apoio social no entorno do evento.</w:t>
      </w:r>
      <w:r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O festival também implementará um programa de gestão de resíduos em colaboração com uma cooperativa de catadores de materiais recicláveis. Além de reduzir o impacto ambiental, a iniciativa gera renda e oportunidades de trabalho para dezenas de famílias, integrando sustentabilidade e inclusão social.</w:t>
      </w:r>
    </w:p>
    <w:p w14:paraId="4537A00A" w14:textId="7BEE6EDD" w:rsidR="00F0770E" w:rsidRPr="00F0770E" w:rsidRDefault="00F0770E" w:rsidP="00F0770E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Com o objetivo de democratizar o acesso à cultura, a São Paulo Oktoberfest distribuirá ingressos sociais para grupos em condição de vulnerabilidade econômica, reforçando seu compromisso com a pluralidade e a participação de diferentes públicos. No campo educacional, a programação inclui palestras para alunos da rede pública de ensino</w:t>
      </w:r>
      <w:r w:rsidR="00B75C6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,</w:t>
      </w: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  <w:r w:rsidR="00B75C69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promovendo o conhecimento sobre a organização de eventos. </w:t>
      </w:r>
    </w:p>
    <w:p w14:paraId="0190AAC6" w14:textId="5BCAB7F2" w:rsidR="0099060A" w:rsidRPr="00F0770E" w:rsidRDefault="00F0770E" w:rsidP="00F0770E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>Com essas iniciativas, a São Paulo Oktoberfest consolida sua identidade como um evento que vai além da música, da gastronomia e do entretenimento. Ao unir tradição cultural, responsabilidade social e práticas ambientais, o festival reafirma seu compromisso em contribuir para uma cidade mais solidária, sustentável e integrada.</w:t>
      </w:r>
    </w:p>
    <w:p w14:paraId="62C263A8" w14:textId="7BBDBD8B" w:rsidR="009E7E8F" w:rsidRPr="00F0770E" w:rsidRDefault="009E7E8F" w:rsidP="009E7E8F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programação completa do evento e a venda de ingressos estão disponíveis por meio do link </w:t>
      </w:r>
      <w:hyperlink r:id="rId6" w:history="1">
        <w:r w:rsidRPr="00F0770E">
          <w:rPr>
            <w:rStyle w:val="Hyperlink"/>
            <w:rFonts w:ascii="Arial Nova Cond" w:eastAsia="Times New Roman" w:hAnsi="Arial Nova Cond" w:cs="Times New Roman"/>
            <w:kern w:val="0"/>
            <w:lang w:eastAsia="pt-BR"/>
            <w14:ligatures w14:val="none"/>
          </w:rPr>
          <w:t>https://eleventickets.com/oktoberfest-sao-paulo/8-sao-paulo-oktoberfest</w:t>
        </w:r>
      </w:hyperlink>
      <w:r w:rsidRPr="00F0770E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 </w:t>
      </w:r>
    </w:p>
    <w:p w14:paraId="6065DF84" w14:textId="61C139B8" w:rsidR="002C387B" w:rsidRPr="00F0770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F0770E">
        <w:rPr>
          <w:rFonts w:ascii="Arial Nova Cond" w:hAnsi="Arial Nova Cond"/>
          <w:bCs/>
        </w:rPr>
        <w:t>Gilberto dos Santos</w:t>
      </w:r>
    </w:p>
    <w:p w14:paraId="3F3CA1CC" w14:textId="77777777" w:rsidR="002C387B" w:rsidRPr="00F0770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F0770E">
        <w:rPr>
          <w:rFonts w:ascii="Arial Nova Cond" w:hAnsi="Arial Nova Cond"/>
          <w:bCs/>
        </w:rPr>
        <w:t xml:space="preserve">Assessoria de Imprensa Oficial da São Paulo Oktoberfest </w:t>
      </w:r>
    </w:p>
    <w:p w14:paraId="1417D698" w14:textId="77777777" w:rsidR="002C387B" w:rsidRPr="00F0770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7">
        <w:r w:rsidRPr="00F0770E">
          <w:rPr>
            <w:rFonts w:ascii="Arial Nova Cond" w:hAnsi="Arial Nova Cond"/>
            <w:bCs/>
            <w:color w:val="1155CC"/>
            <w:u w:val="single"/>
          </w:rPr>
          <w:t>gilberto.santos@expertecia.com.br</w:t>
        </w:r>
      </w:hyperlink>
      <w:r w:rsidRPr="00F0770E">
        <w:rPr>
          <w:rFonts w:ascii="Arial Nova Cond" w:hAnsi="Arial Nova Cond"/>
          <w:bCs/>
        </w:rPr>
        <w:t xml:space="preserve">  - 011.98588.7085</w:t>
      </w:r>
    </w:p>
    <w:p w14:paraId="719043A2" w14:textId="6A89D21D" w:rsidR="002C387B" w:rsidRPr="00F0770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F0770E">
        <w:rPr>
          <w:rFonts w:ascii="Arial Nova Cond" w:hAnsi="Arial Nova Cond"/>
          <w:bCs/>
        </w:rPr>
        <w:t xml:space="preserve">Roberta </w:t>
      </w:r>
      <w:proofErr w:type="spellStart"/>
      <w:r w:rsidRPr="00F0770E">
        <w:rPr>
          <w:rFonts w:ascii="Arial Nova Cond" w:hAnsi="Arial Nova Cond"/>
          <w:bCs/>
        </w:rPr>
        <w:t>Nuñez</w:t>
      </w:r>
      <w:proofErr w:type="spellEnd"/>
      <w:r w:rsidRPr="00F0770E">
        <w:rPr>
          <w:rFonts w:ascii="Arial Nova Cond" w:hAnsi="Arial Nova Cond"/>
          <w:bCs/>
        </w:rPr>
        <w:t xml:space="preserve"> - RN Assessoria Imprensa </w:t>
      </w:r>
    </w:p>
    <w:p w14:paraId="467F8374" w14:textId="77777777" w:rsidR="002C387B" w:rsidRPr="00F0770E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F0770E">
        <w:rPr>
          <w:rFonts w:ascii="Arial Nova Cond" w:hAnsi="Arial Nova Cond"/>
          <w:bCs/>
        </w:rPr>
        <w:t xml:space="preserve">Assessoria de Imprensa Oficial da São Paulo Oktoberfest </w:t>
      </w:r>
    </w:p>
    <w:p w14:paraId="24E2DEAC" w14:textId="77777777" w:rsidR="002C387B" w:rsidRPr="009E7E8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hyperlink r:id="rId8">
        <w:r w:rsidRPr="009E7E8F">
          <w:rPr>
            <w:rFonts w:ascii="Arial Nova Cond" w:hAnsi="Arial Nova Cond"/>
            <w:bCs/>
            <w:color w:val="1155CC"/>
            <w:u w:val="single"/>
          </w:rPr>
          <w:t>roberta@rnassessoriaimprensa.com</w:t>
        </w:r>
      </w:hyperlink>
      <w:r w:rsidRPr="009E7E8F">
        <w:rPr>
          <w:rFonts w:ascii="Arial Nova Cond" w:hAnsi="Arial Nova Cond"/>
          <w:bCs/>
        </w:rPr>
        <w:t xml:space="preserve"> - 011.98931-9314</w:t>
      </w:r>
    </w:p>
    <w:p w14:paraId="44DD09E4" w14:textId="54CA2583" w:rsidR="002C387B" w:rsidRPr="009E7E8F" w:rsidRDefault="002C387B" w:rsidP="002C387B">
      <w:pPr>
        <w:spacing w:after="0" w:line="240" w:lineRule="auto"/>
        <w:jc w:val="both"/>
        <w:rPr>
          <w:rFonts w:ascii="Arial Nova Cond" w:hAnsi="Arial Nova Cond"/>
          <w:bCs/>
        </w:rPr>
      </w:pPr>
      <w:r w:rsidRPr="009E7E8F">
        <w:rPr>
          <w:rFonts w:ascii="Arial Nova Cond" w:hAnsi="Arial Nova Cond"/>
          <w:bCs/>
        </w:rPr>
        <w:t xml:space="preserve">Andrezza Barros - RN Assessoria Imprensa </w:t>
      </w:r>
    </w:p>
    <w:p w14:paraId="05C36D99" w14:textId="77777777" w:rsidR="00A45993" w:rsidRDefault="002C387B" w:rsidP="00F0770E">
      <w:pPr>
        <w:spacing w:after="0" w:line="240" w:lineRule="auto"/>
        <w:rPr>
          <w:rFonts w:ascii="Arial Nova Cond" w:hAnsi="Arial Nova Cond"/>
          <w:bCs/>
        </w:rPr>
      </w:pPr>
      <w:r w:rsidRPr="009E7E8F">
        <w:rPr>
          <w:rFonts w:ascii="Arial Nova Cond" w:hAnsi="Arial Nova Cond"/>
          <w:bCs/>
        </w:rPr>
        <w:t xml:space="preserve">Assessoria de Imprensa Oficial da São Paulo Oktoberfest </w:t>
      </w:r>
    </w:p>
    <w:p w14:paraId="512F5D02" w14:textId="3793BBBE" w:rsidR="000B7D24" w:rsidRPr="0099060A" w:rsidRDefault="00A45993" w:rsidP="00F0770E">
      <w:pPr>
        <w:spacing w:after="0" w:line="240" w:lineRule="auto"/>
        <w:rPr>
          <w:rFonts w:ascii="Arial Nova Cond" w:hAnsi="Arial Nova Cond"/>
          <w:bCs/>
        </w:rPr>
      </w:pPr>
      <w:hyperlink r:id="rId9" w:history="1">
        <w:r w:rsidRPr="00DA0B34">
          <w:rPr>
            <w:rStyle w:val="Hyperlink"/>
            <w:rFonts w:ascii="Arial Nova Cond" w:hAnsi="Arial Nova Cond"/>
            <w:bCs/>
          </w:rPr>
          <w:t>andrezza@rnassessoriaimprensa.com</w:t>
        </w:r>
      </w:hyperlink>
      <w:r w:rsidR="002C387B" w:rsidRPr="009E7E8F">
        <w:rPr>
          <w:rFonts w:ascii="Arial Nova Cond" w:hAnsi="Arial Nova Cond"/>
          <w:bCs/>
        </w:rPr>
        <w:t xml:space="preserve"> 021.97434-7164 </w:t>
      </w:r>
      <w:r w:rsidR="00DE3ABF" w:rsidRPr="009E7E8F">
        <w:rPr>
          <w:rFonts w:ascii="Arial Nova Cond" w:hAnsi="Arial Nova Cond"/>
          <w:bCs/>
        </w:rPr>
        <w:t xml:space="preserve"> </w:t>
      </w:r>
      <w:r w:rsidR="00F0770E">
        <w:rPr>
          <w:rFonts w:ascii="Arial Nova Cond" w:hAnsi="Arial Nova Cond"/>
          <w:bCs/>
        </w:rPr>
        <w:t xml:space="preserve"> </w:t>
      </w:r>
      <w:r w:rsidR="000B7D24">
        <w:rPr>
          <w:rFonts w:ascii="Arial Nova Cond" w:hAnsi="Arial Nova Cond"/>
          <w:bCs/>
        </w:rPr>
        <w:br/>
      </w:r>
      <w:r w:rsidR="007D7AAF">
        <w:rPr>
          <w:rFonts w:ascii="Arial Nova Cond" w:hAnsi="Arial Nova Cond"/>
          <w:bCs/>
        </w:rPr>
        <w:t xml:space="preserve"> </w:t>
      </w:r>
    </w:p>
    <w:sectPr w:rsidR="000B7D24" w:rsidRPr="0099060A" w:rsidSect="00F0770E">
      <w:headerReference w:type="default" r:id="rId10"/>
      <w:footerReference w:type="default" r:id="rId11"/>
      <w:pgSz w:w="11906" w:h="16838"/>
      <w:pgMar w:top="567" w:right="1701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293E" w14:textId="77777777" w:rsidR="00601BAF" w:rsidRDefault="00601BAF" w:rsidP="00880447">
      <w:pPr>
        <w:spacing w:after="0" w:line="240" w:lineRule="auto"/>
      </w:pPr>
      <w:r>
        <w:separator/>
      </w:r>
    </w:p>
  </w:endnote>
  <w:endnote w:type="continuationSeparator" w:id="0">
    <w:p w14:paraId="1397BBE9" w14:textId="77777777" w:rsidR="00601BAF" w:rsidRDefault="00601BAF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241D" w14:textId="77777777" w:rsidR="00601BAF" w:rsidRDefault="00601BAF" w:rsidP="00880447">
      <w:pPr>
        <w:spacing w:after="0" w:line="240" w:lineRule="auto"/>
      </w:pPr>
      <w:r>
        <w:separator/>
      </w:r>
    </w:p>
  </w:footnote>
  <w:footnote w:type="continuationSeparator" w:id="0">
    <w:p w14:paraId="151A03F9" w14:textId="77777777" w:rsidR="00601BAF" w:rsidRDefault="00601BAF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33474AD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4367726">
          <wp:extent cx="647645" cy="673661"/>
          <wp:effectExtent l="0" t="0" r="635" b="0"/>
          <wp:docPr id="529993579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8" cy="68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                    </w:t>
    </w:r>
    <w:r w:rsidR="008D4927">
      <w:rPr>
        <w:noProof/>
      </w:rPr>
      <w:drawing>
        <wp:inline distT="0" distB="0" distL="0" distR="0" wp14:anchorId="46F400E8" wp14:editId="2C7EF484">
          <wp:extent cx="1085374" cy="1085374"/>
          <wp:effectExtent l="0" t="0" r="0" b="0"/>
          <wp:docPr id="502327874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6" cy="111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01150"/>
    <w:rsid w:val="0000642B"/>
    <w:rsid w:val="00016CFB"/>
    <w:rsid w:val="0003097B"/>
    <w:rsid w:val="00031F69"/>
    <w:rsid w:val="0004147A"/>
    <w:rsid w:val="00046FB1"/>
    <w:rsid w:val="00070604"/>
    <w:rsid w:val="00076C08"/>
    <w:rsid w:val="0007752B"/>
    <w:rsid w:val="000A25A0"/>
    <w:rsid w:val="000B683A"/>
    <w:rsid w:val="000B7D24"/>
    <w:rsid w:val="000B7D5C"/>
    <w:rsid w:val="000D748A"/>
    <w:rsid w:val="00104E94"/>
    <w:rsid w:val="00140E7C"/>
    <w:rsid w:val="00143162"/>
    <w:rsid w:val="0018545F"/>
    <w:rsid w:val="001B1A98"/>
    <w:rsid w:val="001D507A"/>
    <w:rsid w:val="00266C6C"/>
    <w:rsid w:val="002C387B"/>
    <w:rsid w:val="002E6CD5"/>
    <w:rsid w:val="002E754D"/>
    <w:rsid w:val="002F46DB"/>
    <w:rsid w:val="003208C7"/>
    <w:rsid w:val="00335F44"/>
    <w:rsid w:val="00370A72"/>
    <w:rsid w:val="00382B9C"/>
    <w:rsid w:val="003E173D"/>
    <w:rsid w:val="003E2808"/>
    <w:rsid w:val="003E2C34"/>
    <w:rsid w:val="003F1091"/>
    <w:rsid w:val="003F31FD"/>
    <w:rsid w:val="00422960"/>
    <w:rsid w:val="00455304"/>
    <w:rsid w:val="00457B88"/>
    <w:rsid w:val="004740B1"/>
    <w:rsid w:val="004902E8"/>
    <w:rsid w:val="004A6D40"/>
    <w:rsid w:val="004C3236"/>
    <w:rsid w:val="004D254E"/>
    <w:rsid w:val="00507F0E"/>
    <w:rsid w:val="0051708D"/>
    <w:rsid w:val="00524013"/>
    <w:rsid w:val="00592C5B"/>
    <w:rsid w:val="005F50C2"/>
    <w:rsid w:val="00601BAF"/>
    <w:rsid w:val="0060549B"/>
    <w:rsid w:val="00636893"/>
    <w:rsid w:val="00647D75"/>
    <w:rsid w:val="0066715B"/>
    <w:rsid w:val="0067166B"/>
    <w:rsid w:val="0067718F"/>
    <w:rsid w:val="00677E8E"/>
    <w:rsid w:val="006A6098"/>
    <w:rsid w:val="006C56A8"/>
    <w:rsid w:val="006E28AD"/>
    <w:rsid w:val="006E58A7"/>
    <w:rsid w:val="00776D4C"/>
    <w:rsid w:val="007D77BE"/>
    <w:rsid w:val="007D7AAF"/>
    <w:rsid w:val="008179E0"/>
    <w:rsid w:val="00825F7C"/>
    <w:rsid w:val="00865856"/>
    <w:rsid w:val="00880447"/>
    <w:rsid w:val="008B5DB6"/>
    <w:rsid w:val="008D4927"/>
    <w:rsid w:val="008F3E6B"/>
    <w:rsid w:val="008F65D9"/>
    <w:rsid w:val="009039AC"/>
    <w:rsid w:val="00927E94"/>
    <w:rsid w:val="00933B9A"/>
    <w:rsid w:val="0099060A"/>
    <w:rsid w:val="0099573E"/>
    <w:rsid w:val="009B1D75"/>
    <w:rsid w:val="009C16B3"/>
    <w:rsid w:val="009D28F8"/>
    <w:rsid w:val="009D43D9"/>
    <w:rsid w:val="009E7E8F"/>
    <w:rsid w:val="00A06D0C"/>
    <w:rsid w:val="00A12058"/>
    <w:rsid w:val="00A42067"/>
    <w:rsid w:val="00A45993"/>
    <w:rsid w:val="00A55A04"/>
    <w:rsid w:val="00A721EB"/>
    <w:rsid w:val="00AB7876"/>
    <w:rsid w:val="00AC41BF"/>
    <w:rsid w:val="00AC536B"/>
    <w:rsid w:val="00AC5762"/>
    <w:rsid w:val="00AC609E"/>
    <w:rsid w:val="00AF033F"/>
    <w:rsid w:val="00AF193D"/>
    <w:rsid w:val="00B1363B"/>
    <w:rsid w:val="00B25D70"/>
    <w:rsid w:val="00B356AD"/>
    <w:rsid w:val="00B43BB6"/>
    <w:rsid w:val="00B52834"/>
    <w:rsid w:val="00B66123"/>
    <w:rsid w:val="00B75C69"/>
    <w:rsid w:val="00B771C5"/>
    <w:rsid w:val="00B852AF"/>
    <w:rsid w:val="00B8542C"/>
    <w:rsid w:val="00BA65EA"/>
    <w:rsid w:val="00C042CE"/>
    <w:rsid w:val="00C65170"/>
    <w:rsid w:val="00C80C27"/>
    <w:rsid w:val="00C86D7E"/>
    <w:rsid w:val="00C945D6"/>
    <w:rsid w:val="00CC2962"/>
    <w:rsid w:val="00CE5513"/>
    <w:rsid w:val="00D150F2"/>
    <w:rsid w:val="00D16B4E"/>
    <w:rsid w:val="00D36244"/>
    <w:rsid w:val="00D73A5D"/>
    <w:rsid w:val="00D976BA"/>
    <w:rsid w:val="00DC61D0"/>
    <w:rsid w:val="00DC7C33"/>
    <w:rsid w:val="00DD514F"/>
    <w:rsid w:val="00DD5F4C"/>
    <w:rsid w:val="00DE3ABF"/>
    <w:rsid w:val="00E065B7"/>
    <w:rsid w:val="00E316E2"/>
    <w:rsid w:val="00E32990"/>
    <w:rsid w:val="00E63AF7"/>
    <w:rsid w:val="00E64AA9"/>
    <w:rsid w:val="00E67C68"/>
    <w:rsid w:val="00E76027"/>
    <w:rsid w:val="00EB32B7"/>
    <w:rsid w:val="00EF4C70"/>
    <w:rsid w:val="00F024EC"/>
    <w:rsid w:val="00F0770E"/>
    <w:rsid w:val="00F42C84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@rnassessoriaimprens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ilberto.santos@experteci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ventickets.com/oktoberfest-sao-paulo/8-sao-paulo-oktoberfes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drezza@rnassessoriaimprens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6</cp:revision>
  <cp:lastPrinted>2025-05-21T14:41:00Z</cp:lastPrinted>
  <dcterms:created xsi:type="dcterms:W3CDTF">2025-09-04T17:02:00Z</dcterms:created>
  <dcterms:modified xsi:type="dcterms:W3CDTF">2025-09-08T17:03:00Z</dcterms:modified>
</cp:coreProperties>
</file>